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0B800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D237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F0808DC" wp14:editId="3248C899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FD461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RENDELET-TERVEZET</w:t>
      </w:r>
    </w:p>
    <w:p w14:paraId="39437B29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6CD8995A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4C7FFA25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64AC3F5F" w14:textId="1DDD6984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</w:t>
      </w:r>
      <w:r w:rsidR="00804F65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6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. </w:t>
      </w:r>
      <w:r w:rsidR="00C41840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február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</w:t>
      </w:r>
      <w:r w:rsidR="00C41840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19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-i rend</w:t>
      </w:r>
      <w:r w:rsidR="00C41840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kívüli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ülésére</w:t>
      </w:r>
    </w:p>
    <w:p w14:paraId="765E3E38" w14:textId="77777777" w:rsidR="00137784" w:rsidRPr="0095348A" w:rsidRDefault="00137784" w:rsidP="001377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85EAC6" w14:textId="77777777" w:rsidR="00137784" w:rsidRPr="0095348A" w:rsidRDefault="00137784" w:rsidP="001377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6E269" w14:textId="1E32B352" w:rsidR="00134275" w:rsidRPr="0095348A" w:rsidRDefault="00137784" w:rsidP="00134275">
      <w:pPr>
        <w:pStyle w:val="Szvegtrzs"/>
        <w:spacing w:after="0" w:line="240" w:lineRule="auto"/>
        <w:jc w:val="both"/>
        <w:rPr>
          <w:rFonts w:cs="Times New Roman"/>
          <w:b/>
          <w:bCs/>
        </w:rPr>
      </w:pPr>
      <w:r w:rsidRPr="0095348A">
        <w:rPr>
          <w:rFonts w:cs="Times New Roman"/>
          <w:b/>
          <w:bCs/>
        </w:rPr>
        <w:t xml:space="preserve">Tárgy: </w:t>
      </w:r>
      <w:r w:rsidR="00933350" w:rsidRPr="0095348A">
        <w:rPr>
          <w:rFonts w:cs="Times New Roman"/>
          <w:b/>
          <w:bCs/>
        </w:rPr>
        <w:t>R</w:t>
      </w:r>
      <w:r w:rsidR="009D1B6F" w:rsidRPr="0095348A">
        <w:rPr>
          <w:rFonts w:cs="Times New Roman"/>
          <w:b/>
        </w:rPr>
        <w:t xml:space="preserve">endelet-tervezet </w:t>
      </w:r>
      <w:r w:rsidR="00134275" w:rsidRPr="0095348A">
        <w:rPr>
          <w:rFonts w:cs="Times New Roman"/>
          <w:b/>
          <w:bCs/>
        </w:rPr>
        <w:t>a</w:t>
      </w:r>
      <w:r w:rsidR="00F15BE9">
        <w:rPr>
          <w:rFonts w:cs="Times New Roman"/>
          <w:b/>
          <w:bCs/>
        </w:rPr>
        <w:t xml:space="preserve"> </w:t>
      </w:r>
      <w:r w:rsidR="00804F65">
        <w:rPr>
          <w:rFonts w:cs="Times New Roman"/>
          <w:b/>
          <w:bCs/>
        </w:rPr>
        <w:t xml:space="preserve">helyi önazonosság védelméről </w:t>
      </w:r>
      <w:r w:rsidR="00134275" w:rsidRPr="0095348A">
        <w:rPr>
          <w:rFonts w:cs="Times New Roman"/>
          <w:b/>
          <w:bCs/>
        </w:rPr>
        <w:t xml:space="preserve">szóló </w:t>
      </w:r>
      <w:r w:rsidR="00804F65">
        <w:rPr>
          <w:rFonts w:cs="Times New Roman"/>
          <w:b/>
          <w:bCs/>
        </w:rPr>
        <w:t>26</w:t>
      </w:r>
      <w:r w:rsidR="00134275" w:rsidRPr="0095348A">
        <w:rPr>
          <w:rFonts w:cs="Times New Roman"/>
          <w:b/>
          <w:bCs/>
        </w:rPr>
        <w:t>/202</w:t>
      </w:r>
      <w:r w:rsidR="00804F65">
        <w:rPr>
          <w:rFonts w:cs="Times New Roman"/>
          <w:b/>
          <w:bCs/>
        </w:rPr>
        <w:t>5</w:t>
      </w:r>
      <w:r w:rsidR="00134275" w:rsidRPr="0095348A">
        <w:rPr>
          <w:rFonts w:cs="Times New Roman"/>
          <w:b/>
          <w:bCs/>
        </w:rPr>
        <w:t>. (X</w:t>
      </w:r>
      <w:r w:rsidR="00804F65">
        <w:rPr>
          <w:rFonts w:cs="Times New Roman"/>
          <w:b/>
          <w:bCs/>
        </w:rPr>
        <w:t>I</w:t>
      </w:r>
      <w:r w:rsidR="00134275" w:rsidRPr="0095348A">
        <w:rPr>
          <w:rFonts w:cs="Times New Roman"/>
          <w:b/>
          <w:bCs/>
        </w:rPr>
        <w:t>. 2</w:t>
      </w:r>
      <w:r w:rsidR="00804F65">
        <w:rPr>
          <w:rFonts w:cs="Times New Roman"/>
          <w:b/>
          <w:bCs/>
        </w:rPr>
        <w:t>1</w:t>
      </w:r>
      <w:r w:rsidR="00134275" w:rsidRPr="0095348A">
        <w:rPr>
          <w:rFonts w:cs="Times New Roman"/>
          <w:b/>
          <w:bCs/>
        </w:rPr>
        <w:t>.) önkormányzati rendelet módosításáról</w:t>
      </w:r>
    </w:p>
    <w:p w14:paraId="6A8180A3" w14:textId="66F8DA04" w:rsidR="009D1B6F" w:rsidRPr="0095348A" w:rsidRDefault="009D1B6F" w:rsidP="0013427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7E5F1" w14:textId="77777777" w:rsidR="009D1B6F" w:rsidRPr="0095348A" w:rsidRDefault="009D1B6F" w:rsidP="009D1B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37784" w:rsidRPr="0095348A" w14:paraId="47343FF1" w14:textId="77777777" w:rsidTr="00F634C6">
        <w:tc>
          <w:tcPr>
            <w:tcW w:w="4531" w:type="dxa"/>
          </w:tcPr>
          <w:p w14:paraId="37DDF4BA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D39CEE5" w14:textId="5700BF2F" w:rsidR="00137784" w:rsidRPr="0095348A" w:rsidRDefault="004633D7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0A209B46" w14:textId="77777777" w:rsidR="004633D7" w:rsidRDefault="004633D7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59024595" w14:textId="3E1512C3" w:rsidR="00C41840" w:rsidRPr="0095348A" w:rsidRDefault="00C41840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137784" w:rsidRPr="0095348A" w14:paraId="3CAC4915" w14:textId="77777777" w:rsidTr="00F634C6">
        <w:tc>
          <w:tcPr>
            <w:tcW w:w="4531" w:type="dxa"/>
          </w:tcPr>
          <w:p w14:paraId="3A85E016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3CF2762C" w14:textId="552EB2C5" w:rsidR="00137784" w:rsidRPr="0095348A" w:rsidRDefault="00804F65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137784" w:rsidRPr="0095348A" w14:paraId="29FC7079" w14:textId="77777777" w:rsidTr="00F634C6">
        <w:tc>
          <w:tcPr>
            <w:tcW w:w="4531" w:type="dxa"/>
          </w:tcPr>
          <w:p w14:paraId="387C6EF7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8E35E4E" w14:textId="77777777" w:rsidR="0031732B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18B9C663" w14:textId="01B14652" w:rsidR="00137784" w:rsidRPr="0095348A" w:rsidRDefault="00804F65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137784" w:rsidRPr="0095348A" w14:paraId="70D5B5F2" w14:textId="77777777" w:rsidTr="00F634C6">
        <w:tc>
          <w:tcPr>
            <w:tcW w:w="4531" w:type="dxa"/>
          </w:tcPr>
          <w:p w14:paraId="5473A7C0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73F749C3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137784" w:rsidRPr="0095348A" w14:paraId="37FAFDAE" w14:textId="77777777" w:rsidTr="00F634C6">
        <w:tc>
          <w:tcPr>
            <w:tcW w:w="4531" w:type="dxa"/>
          </w:tcPr>
          <w:p w14:paraId="51B20BB6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F706668" w14:textId="77777777" w:rsidR="00137784" w:rsidRPr="0095348A" w:rsidRDefault="004633D7" w:rsidP="00F634C6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34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7BEC9FBF" w14:textId="77777777" w:rsidR="004633D7" w:rsidRDefault="004633D7" w:rsidP="00F634C6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34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Pénzügyi, Jogi, Ügyrendi Bizottság</w:t>
            </w:r>
          </w:p>
          <w:p w14:paraId="36781644" w14:textId="4E5B9DCF" w:rsidR="0031732B" w:rsidRPr="0095348A" w:rsidRDefault="0031732B" w:rsidP="00F634C6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137784" w:rsidRPr="0095348A" w14:paraId="3D1890EA" w14:textId="77777777" w:rsidTr="00F634C6">
        <w:tc>
          <w:tcPr>
            <w:tcW w:w="4531" w:type="dxa"/>
          </w:tcPr>
          <w:p w14:paraId="32E2C0EC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400FE6DD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137784" w:rsidRPr="0095348A" w14:paraId="17BDF780" w14:textId="77777777" w:rsidTr="00F634C6">
        <w:tc>
          <w:tcPr>
            <w:tcW w:w="4531" w:type="dxa"/>
          </w:tcPr>
          <w:p w14:paraId="727C38AC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22970C42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53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határozat </w:t>
            </w:r>
          </w:p>
        </w:tc>
      </w:tr>
      <w:tr w:rsidR="00137784" w:rsidRPr="0095348A" w14:paraId="7DCA87E3" w14:textId="77777777" w:rsidTr="00F634C6">
        <w:tc>
          <w:tcPr>
            <w:tcW w:w="4531" w:type="dxa"/>
          </w:tcPr>
          <w:p w14:paraId="6DCCB3D4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11BAD0C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Cs/>
                <w:sz w:val="24"/>
                <w:szCs w:val="24"/>
              </w:rPr>
              <w:t>egyszerű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minősített </w:t>
            </w:r>
          </w:p>
        </w:tc>
      </w:tr>
      <w:tr w:rsidR="00137784" w:rsidRPr="0095348A" w14:paraId="3824A6DC" w14:textId="77777777" w:rsidTr="00F634C6">
        <w:tc>
          <w:tcPr>
            <w:tcW w:w="4531" w:type="dxa"/>
          </w:tcPr>
          <w:p w14:paraId="5DCC0A32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77B00E61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137784" w:rsidRPr="0095348A" w14:paraId="07D29AA2" w14:textId="77777777" w:rsidTr="00F634C6">
        <w:tc>
          <w:tcPr>
            <w:tcW w:w="4531" w:type="dxa"/>
          </w:tcPr>
          <w:p w14:paraId="71221711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7CF5685" w14:textId="77777777" w:rsidR="00B01791" w:rsidRDefault="009D1B6F" w:rsidP="00B01791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Rendelet</w:t>
            </w:r>
            <w:r w:rsidR="009534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tervezet </w:t>
            </w:r>
            <w:r w:rsidR="0095348A">
              <w:rPr>
                <w:rFonts w:ascii="Times New Roman" w:hAnsi="Times New Roman" w:cs="Times New Roman"/>
                <w:sz w:val="24"/>
                <w:szCs w:val="24"/>
              </w:rPr>
              <w:t xml:space="preserve">melléklettel, 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indoklással</w:t>
            </w:r>
          </w:p>
          <w:p w14:paraId="64A778CF" w14:textId="64F73F40" w:rsidR="009D1B6F" w:rsidRPr="00B01791" w:rsidRDefault="00F60AC1" w:rsidP="00B01791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AC1">
              <w:rPr>
                <w:rFonts w:ascii="Times New Roman" w:hAnsi="Times New Roman" w:cs="Times New Roman"/>
                <w:sz w:val="24"/>
                <w:szCs w:val="24"/>
              </w:rPr>
              <w:t>Előzetes hatásvizsgálati lap</w:t>
            </w:r>
          </w:p>
        </w:tc>
      </w:tr>
    </w:tbl>
    <w:p w14:paraId="3582EEE0" w14:textId="77777777" w:rsidR="00137784" w:rsidRPr="0095348A" w:rsidRDefault="00137784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12DFC9" w14:textId="3CB293CF" w:rsidR="00137784" w:rsidRPr="0095348A" w:rsidRDefault="00137784" w:rsidP="00137784">
      <w:pPr>
        <w:jc w:val="both"/>
        <w:rPr>
          <w:rFonts w:ascii="Times New Roman" w:hAnsi="Times New Roman" w:cs="Times New Roman"/>
          <w:sz w:val="24"/>
          <w:szCs w:val="24"/>
        </w:rPr>
      </w:pPr>
      <w:r w:rsidRPr="0095348A">
        <w:rPr>
          <w:rFonts w:ascii="Times New Roman" w:hAnsi="Times New Roman" w:cs="Times New Roman"/>
          <w:sz w:val="24"/>
          <w:szCs w:val="24"/>
        </w:rPr>
        <w:t>Jánoshalma, 202</w:t>
      </w:r>
      <w:r w:rsidR="00804F65">
        <w:rPr>
          <w:rFonts w:ascii="Times New Roman" w:hAnsi="Times New Roman" w:cs="Times New Roman"/>
          <w:sz w:val="24"/>
          <w:szCs w:val="24"/>
        </w:rPr>
        <w:t>6</w:t>
      </w:r>
      <w:r w:rsidR="004746D6">
        <w:rPr>
          <w:rFonts w:ascii="Times New Roman" w:hAnsi="Times New Roman" w:cs="Times New Roman"/>
          <w:sz w:val="24"/>
          <w:szCs w:val="24"/>
        </w:rPr>
        <w:t xml:space="preserve">. </w:t>
      </w:r>
      <w:r w:rsidR="00C41840">
        <w:rPr>
          <w:rFonts w:ascii="Times New Roman" w:hAnsi="Times New Roman" w:cs="Times New Roman"/>
          <w:sz w:val="24"/>
          <w:szCs w:val="24"/>
        </w:rPr>
        <w:t>február</w:t>
      </w:r>
      <w:r w:rsidR="00F15BE9">
        <w:rPr>
          <w:rFonts w:ascii="Times New Roman" w:hAnsi="Times New Roman" w:cs="Times New Roman"/>
          <w:sz w:val="24"/>
          <w:szCs w:val="24"/>
        </w:rPr>
        <w:t xml:space="preserve"> </w:t>
      </w:r>
      <w:r w:rsidR="00C41840">
        <w:rPr>
          <w:rFonts w:ascii="Times New Roman" w:hAnsi="Times New Roman" w:cs="Times New Roman"/>
          <w:sz w:val="24"/>
          <w:szCs w:val="24"/>
        </w:rPr>
        <w:t>16</w:t>
      </w:r>
      <w:r w:rsidR="004746D6">
        <w:rPr>
          <w:rFonts w:ascii="Times New Roman" w:hAnsi="Times New Roman" w:cs="Times New Roman"/>
          <w:sz w:val="24"/>
          <w:szCs w:val="24"/>
        </w:rPr>
        <w:t>.</w:t>
      </w:r>
    </w:p>
    <w:p w14:paraId="0A242E21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D0F0FE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3EE4A1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2DF49F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D7123F" w14:textId="0CBB812D" w:rsidR="00504A26" w:rsidRPr="0095348A" w:rsidRDefault="0031732B" w:rsidP="001377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T</w:t>
      </w:r>
      <w:r w:rsidR="00504A26" w:rsidRPr="0095348A">
        <w:rPr>
          <w:rFonts w:ascii="Times New Roman" w:hAnsi="Times New Roman" w:cs="Times New Roman"/>
          <w:b/>
          <w:bCs/>
          <w:sz w:val="24"/>
          <w:szCs w:val="24"/>
        </w:rPr>
        <w:t>isztelt Képviselő-testület!</w:t>
      </w:r>
    </w:p>
    <w:p w14:paraId="76A93F72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BB1952" w14:textId="1A57F7B2" w:rsidR="00F15BE9" w:rsidRDefault="00F15BE9" w:rsidP="00F15BE9">
      <w:pPr>
        <w:suppressAutoHyphens/>
        <w:spacing w:after="159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Jánoshalma Városi Önkormányzat Képviselő-testülete 2025. november 20-án fogadta el a helyi önazonosság védelméről szóló 26/2025. (XI.21.) önkormányzati rendeletet.</w:t>
      </w:r>
    </w:p>
    <w:p w14:paraId="2BC7315D" w14:textId="258A9B3B" w:rsidR="00F15BE9" w:rsidRPr="00D25139" w:rsidRDefault="00F15BE9" w:rsidP="00F15BE9">
      <w:pPr>
        <w:suppressAutoHyphens/>
        <w:spacing w:after="159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A rendelet hatálybelépése óta eltelt időben szerzett gyakorlati tapasztalatok a rendeletben található szabályozás pontosítását, illetve módosítását indokolják.</w:t>
      </w:r>
    </w:p>
    <w:p w14:paraId="029E3D90" w14:textId="77777777" w:rsidR="0031732B" w:rsidRDefault="0031732B" w:rsidP="00F15BE9">
      <w:pPr>
        <w:pStyle w:val="Szvegtrzs"/>
        <w:spacing w:after="0" w:line="240" w:lineRule="auto"/>
        <w:jc w:val="both"/>
        <w:rPr>
          <w:rFonts w:cs="Times New Roman"/>
        </w:rPr>
      </w:pPr>
    </w:p>
    <w:p w14:paraId="667FC0E3" w14:textId="1983C01E" w:rsidR="00F15BE9" w:rsidRPr="003972FE" w:rsidRDefault="00F15BE9" w:rsidP="00F15BE9">
      <w:pPr>
        <w:pStyle w:val="Szvegtrzs"/>
        <w:spacing w:after="0" w:line="240" w:lineRule="auto"/>
        <w:jc w:val="both"/>
        <w:rPr>
          <w:rFonts w:cs="Times New Roman"/>
        </w:rPr>
      </w:pPr>
      <w:r w:rsidRPr="006D0D26">
        <w:rPr>
          <w:rFonts w:cs="Times New Roman"/>
        </w:rPr>
        <w:t xml:space="preserve">Kérem a Tisztelt Képviselő-testületet, hogy a rendelet-tervezetet megvitatni </w:t>
      </w:r>
      <w:r w:rsidR="0031732B">
        <w:rPr>
          <w:rFonts w:cs="Times New Roman"/>
        </w:rPr>
        <w:t xml:space="preserve">és </w:t>
      </w:r>
      <w:r w:rsidRPr="00A56096">
        <w:rPr>
          <w:rFonts w:cs="Times New Roman"/>
        </w:rPr>
        <w:t>elfogadni szíveskedjen.</w:t>
      </w:r>
    </w:p>
    <w:p w14:paraId="2AE15FB9" w14:textId="77777777" w:rsidR="00EB3201" w:rsidRPr="0095348A" w:rsidRDefault="00EB3201">
      <w:pPr>
        <w:rPr>
          <w:rFonts w:ascii="Times New Roman" w:hAnsi="Times New Roman" w:cs="Times New Roman"/>
          <w:sz w:val="24"/>
          <w:szCs w:val="24"/>
        </w:rPr>
      </w:pPr>
    </w:p>
    <w:sectPr w:rsidR="00EB3201" w:rsidRPr="00953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26C86"/>
    <w:multiLevelType w:val="hybridMultilevel"/>
    <w:tmpl w:val="5B2657A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2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784"/>
    <w:rsid w:val="00123D4D"/>
    <w:rsid w:val="00134275"/>
    <w:rsid w:val="00137784"/>
    <w:rsid w:val="00145E48"/>
    <w:rsid w:val="002524D7"/>
    <w:rsid w:val="002C2355"/>
    <w:rsid w:val="002F639B"/>
    <w:rsid w:val="0031732B"/>
    <w:rsid w:val="00362B7B"/>
    <w:rsid w:val="003A76BF"/>
    <w:rsid w:val="004633D7"/>
    <w:rsid w:val="004746D6"/>
    <w:rsid w:val="004D5F45"/>
    <w:rsid w:val="004E52D2"/>
    <w:rsid w:val="00504A26"/>
    <w:rsid w:val="00720874"/>
    <w:rsid w:val="0075757A"/>
    <w:rsid w:val="00804F65"/>
    <w:rsid w:val="00903FBD"/>
    <w:rsid w:val="00933350"/>
    <w:rsid w:val="0095348A"/>
    <w:rsid w:val="009538A8"/>
    <w:rsid w:val="009D1B6F"/>
    <w:rsid w:val="009E43EA"/>
    <w:rsid w:val="00A023D8"/>
    <w:rsid w:val="00A85F36"/>
    <w:rsid w:val="00A97882"/>
    <w:rsid w:val="00B01791"/>
    <w:rsid w:val="00BE4381"/>
    <w:rsid w:val="00C41840"/>
    <w:rsid w:val="00D07CB2"/>
    <w:rsid w:val="00DE1B79"/>
    <w:rsid w:val="00EB3201"/>
    <w:rsid w:val="00F15BE9"/>
    <w:rsid w:val="00F60AC1"/>
    <w:rsid w:val="00F62ED9"/>
    <w:rsid w:val="00F850EE"/>
    <w:rsid w:val="00FE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F02B"/>
  <w15:chartTrackingRefBased/>
  <w15:docId w15:val="{5D83CCB0-C8A7-4252-AC9B-8C040574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37784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ind w:left="720"/>
      <w:contextualSpacing/>
    </w:pPr>
    <w:rPr>
      <w:rFonts w:eastAsia="Times New Roman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137784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137784"/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9D1B6F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9D1B6F"/>
    <w:rPr>
      <w:rFonts w:ascii="Times New Roman" w:eastAsia="Noto Sans CJK SC Regular" w:hAnsi="Times New Roman" w:cs="FreeSans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5</cp:revision>
  <dcterms:created xsi:type="dcterms:W3CDTF">2026-01-21T12:02:00Z</dcterms:created>
  <dcterms:modified xsi:type="dcterms:W3CDTF">2026-02-16T10:53:00Z</dcterms:modified>
</cp:coreProperties>
</file>